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833" w:rsidRPr="00003833" w:rsidRDefault="00003833" w:rsidP="00003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54"/>
        <w:gridCol w:w="5155"/>
      </w:tblGrid>
      <w:tr w:rsidR="00003833" w:rsidRPr="00003833" w:rsidTr="00382AFC">
        <w:tc>
          <w:tcPr>
            <w:tcW w:w="5154" w:type="dxa"/>
          </w:tcPr>
          <w:p w:rsidR="00003833" w:rsidRDefault="00003833" w:rsidP="0000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4835" w:rsidRPr="00003833" w:rsidRDefault="00654835" w:rsidP="0000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38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0038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0038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003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003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 управления имуществом Ивановской области</w:t>
            </w: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Департамента </w:t>
            </w: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____________________Рощин С.Ю.</w:t>
            </w: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«____»______________202</w:t>
            </w:r>
            <w:r w:rsidR="00C1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003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5155" w:type="dxa"/>
          </w:tcPr>
          <w:p w:rsidR="00003833" w:rsidRPr="00003833" w:rsidRDefault="00003833" w:rsidP="00003833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03833" w:rsidRPr="00003833" w:rsidTr="00382AFC">
        <w:tc>
          <w:tcPr>
            <w:tcW w:w="5154" w:type="dxa"/>
          </w:tcPr>
          <w:p w:rsidR="00003833" w:rsidRPr="00003833" w:rsidRDefault="00003833" w:rsidP="0000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55" w:type="dxa"/>
          </w:tcPr>
          <w:p w:rsidR="00003833" w:rsidRPr="00003833" w:rsidRDefault="00003833" w:rsidP="0000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03833" w:rsidRPr="00003833" w:rsidRDefault="00003833" w:rsidP="00003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0383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Договор аренды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№ </w:t>
      </w:r>
    </w:p>
    <w:p w:rsidR="00003833" w:rsidRPr="00003833" w:rsidRDefault="00003833" w:rsidP="0000383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00383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003833" w:rsidRPr="00003833" w:rsidRDefault="00003833" w:rsidP="000038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Иваново</w:t>
      </w: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proofErr w:type="gramStart"/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__» ________</w:t>
      </w:r>
      <w:r w:rsidR="00C14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202___</w:t>
      </w: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003833" w:rsidRPr="00003833" w:rsidRDefault="00003833" w:rsidP="00003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Областное бюджетное учреждение здравоохранения «Городская клиническая больница № 8» г. Иваново</w:t>
      </w:r>
      <w:r w:rsidRPr="000038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(ОБУЗ ГКБ № 8), в лице главного врача Грязновой Марины Альбертовны</w:t>
      </w:r>
      <w:r w:rsidRPr="000038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действующей  на основании Устава, именуемое в дальнейшем Арендодатель,  с одной стороны,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1265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действующий</w:t>
      </w: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</w:t>
      </w:r>
      <w:r w:rsidR="002126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Pr="000038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именуемый в дальнейшем Арендатор, </w:t>
      </w: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другой стороны, при совместном упоминании «Стороны», </w:t>
      </w:r>
      <w:r w:rsidR="001070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основании п. 3 ч.3</w:t>
      </w:r>
      <w:r w:rsidRPr="000038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ст.17.1. </w:t>
      </w: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№135-ФЗ от 26.07.2006 «О защите конкуренции», в соответствии с протоколом №</w:t>
      </w:r>
      <w:r w:rsidR="00A949A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заключили настоящий договор (далее по тексту – «Договор») о нижеследующем: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38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Договора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Арендодатель сдаёт, а Арендатор принимает в аренду имущество Ивановской области, закрепленное на праве оперативного управления за ОБУЗ ГКБ №8 – часть площадью 6,0 кв.</w:t>
      </w:r>
      <w:r w:rsidR="00B55B1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м нежилого помещения</w:t>
      </w:r>
      <w:r w:rsidRPr="00003833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(</w:t>
      </w: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инв. №4, площадь 54,1 кв.</w:t>
      </w:r>
      <w:r w:rsidR="00B55B1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м., 1 этаж) в нежилом здании (наименование: городская больница, количество этажей: 5, в том числе подземных 1, площадь 6737,7 кв.</w:t>
      </w:r>
      <w:r w:rsidR="00B55B1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м, кадастровый номер  37:24:040815:205), адрес:  Ивановская обл., г. Иваново, ул. Станкостроителей, д.4, согласно Приложению 3, (далее-недвижимое имущество), рыночной стоимостью </w:t>
      </w:r>
      <w:r w:rsidR="00A949A3">
        <w:rPr>
          <w:rFonts w:ascii="Times New Roman" w:eastAsia="MS Mincho" w:hAnsi="Times New Roman" w:cs="Times New Roman"/>
          <w:sz w:val="28"/>
          <w:szCs w:val="28"/>
          <w:lang w:eastAsia="ru-RU"/>
        </w:rPr>
        <w:t>_________________________________</w:t>
      </w: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в том числе НДС </w:t>
      </w:r>
      <w:r w:rsidR="00A949A3">
        <w:rPr>
          <w:rFonts w:ascii="Times New Roman" w:eastAsia="MS Mincho" w:hAnsi="Times New Roman" w:cs="Times New Roman"/>
          <w:sz w:val="28"/>
          <w:szCs w:val="28"/>
          <w:lang w:eastAsia="ru-RU"/>
        </w:rPr>
        <w:t>____________________</w:t>
      </w: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состоянию на </w:t>
      </w:r>
      <w:r w:rsidR="00B55B10">
        <w:rPr>
          <w:rFonts w:ascii="Times New Roman" w:eastAsia="MS Mincho" w:hAnsi="Times New Roman" w:cs="Times New Roman"/>
          <w:sz w:val="28"/>
          <w:szCs w:val="28"/>
          <w:lang w:eastAsia="ru-RU"/>
        </w:rPr>
        <w:t>«__»</w:t>
      </w:r>
      <w:r w:rsidR="00C14F31">
        <w:rPr>
          <w:rFonts w:ascii="Times New Roman" w:eastAsia="MS Mincho" w:hAnsi="Times New Roman" w:cs="Times New Roman"/>
          <w:sz w:val="28"/>
          <w:szCs w:val="28"/>
          <w:lang w:eastAsia="ru-RU"/>
        </w:rPr>
        <w:t>__________202__</w:t>
      </w: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года в соответствии с отчетом от </w:t>
      </w:r>
      <w:r w:rsidR="00B55B10">
        <w:rPr>
          <w:rFonts w:ascii="Times New Roman" w:eastAsia="MS Mincho" w:hAnsi="Times New Roman" w:cs="Times New Roman"/>
          <w:sz w:val="28"/>
          <w:szCs w:val="28"/>
          <w:lang w:eastAsia="ru-RU"/>
        </w:rPr>
        <w:t>________</w:t>
      </w: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 № </w:t>
      </w:r>
      <w:r w:rsidR="00B55B1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____ </w:t>
      </w: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B55B1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______________ </w:t>
      </w: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для использования под торговлю выпечкой.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Срок аренды – с момента государственной регистрации договора аренды в Управлении Федеральной службы государственной регистрации, кадастра и картографии по Ивановской области на </w:t>
      </w:r>
      <w:r w:rsidRPr="000038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 года</w:t>
      </w: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3833" w:rsidRPr="00003833" w:rsidRDefault="00003833" w:rsidP="00003833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 xml:space="preserve">1.3. Передача недвижимого имущества оформляется актом приёма- передачи (приложение №1), который составляется и подписывается Сторонами в </w:t>
      </w:r>
      <w:r w:rsidRPr="00003833">
        <w:rPr>
          <w:rFonts w:ascii="Times New Roman" w:eastAsia="MS Mincho" w:hAnsi="Times New Roman" w:cs="Times New Roman"/>
          <w:iCs/>
          <w:sz w:val="28"/>
          <w:szCs w:val="28"/>
          <w:lang w:eastAsia="ru-RU"/>
        </w:rPr>
        <w:t xml:space="preserve">четырех </w:t>
      </w: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экземплярах (по одному для каждой из Сторон, один– для Департамента управления имуществом Ивановской области, один - для Управления Федеральной службы государственной регистрации, кадастра и картографии по Ивановской области).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Акт приема-передачи приобщается к настоящему Договору и является его неотъемлемой частью.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2. Обязанности Сторон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2.1.    Арендодатель обязуется: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2.1.1. Предоставить соответствующее недвижимое имущество Арендатору по акту приёма- передачи.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2.1.2. В двухнедельный срок с момента подписания настоящего Договора заключить с Арендатором договор на возмещение расходов по техническому обслуживанию и передаче коммунальных услуг.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2.1.3. Участвовать в создании необходимых условий для эффективного использования арендуемого недвижимого помещения и поддержании его в надлежащем состоянии в порядке, согласованном с Арендатором. 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2.1.4. Не менее чем за два месяца письменно уведомлять Арендатора о необходимости освобождения недвижимого имущества в связи с принятыми в установленном порядке решениями о постановке арендуемого имущества на капитальный ремонт в соответствии с утвержденным планом капитального ремонта или о его ликвидации по градостроительным причинам (основаниям).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2.1.5.   Обеспечивать нормальное функционирование и техническое состояние телефонной сети, инженерно-технических коммуникаций, противопожарной, охранной сигнализации. 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2.1.6. В случае освобождения Арендатором занимаемых площадей Арендодатель обязан уведомить об этом Департамент управления имуществом Ивановской области в двухнедельный срок с момента освобождения Арендатором недвижимого имущества путем направления письма.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2.1.7. В случае аварий, происшедших по вине Арендодателя, немедленно устранять их последствия.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2.1.8. Контролировать поступления арендной платы, выполнение договорных обязательств, целевое использование недвижимого имущества.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2.2. Арендатор обязуется: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2.2.1. Использовать недвижимое имущество исключительно по прямому назначению, в соответствии с целевым использованием имущества, указанному в п. 1.1 настоящего Договора.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2.2.2. В двухнедельный срок с момента подписания настоящего Договора заключить с Арендодателем договор на возмещение расходов по техническому обслуживанию и передаче коммунальных услуг.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2.2.3. Следить за нормальным функционированием и техническим состоянием </w:t>
      </w:r>
      <w:proofErr w:type="spellStart"/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инженерно</w:t>
      </w:r>
      <w:proofErr w:type="spellEnd"/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- технических коммуникаций, охранной, противопожарной сигнализации, телефонной сети. Обеспечить их сохранность.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2.2.4. Соблюдать правила пожарной безопасности и техники безопасности, требования </w:t>
      </w:r>
      <w:proofErr w:type="spellStart"/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а также отраслевых правил и норм, действующих в </w:t>
      </w: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отношении видов деятельности Арендатора и арендуемого им недвижимого имущества, требования к антитеррористической защищенности арендуемого недвижимого имущества.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2.2.5. Соблюдать правила эксплуатации электроустановок, установленные действующим законодательством Российской Федерации и порядок их эксплуатации, установленный договором на возмещение расходов по техническому обслуживанию и передаче коммунальных услуг между Арендодателем и Арендатором.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2.2.6. Не допускать захламления бытовым и строительным мусором недвижимого имущества, внутренних дворов здания. Немедленно извещать Арендодателя о всяком повреждении, аварии или ином событии, нанесшем (или грозящем нанести) имуществу ущерб, и своевременно принимать все меры по предотвращению угрозы, против дальнейшего разрушения или повреждения недвижимого имущества.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2.2.7. Не производить прокладок, скрытых и открытых проводок и коммуникаций, неотделимых улучшений, перепланировок и переоборудования недвижимого имущества, вызываемых потребностями Арендатора, без письменного разрешения Арендодателя.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В случае обнаружения Арендодателем самовольных перестроек, нарушения целостности стен, перегородок или перекрытий, переделок или прокладок сетей, таковые должны быть ликвидированы Арендатором, а недвижимое имущество приведено в прежний вид за его счёт в срок, определяемый односторонним предписанием Арендодателя.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В случае проведения разрешенной перепланировки арендуемого недвижимого имущества подготовить за свой счет технический план и внести изменения в единый государственный реестр недвижимости и предоставить Арендодателю выписку из единого государственного реестра недвижимости.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2.2.8. Своевременно производить за свой счёт текущий ремонт арендуемого недвижимого имущества с предварительным письменным уведомлением </w:t>
      </w: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Арендодателя, возмещать </w:t>
      </w: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Арендодателю</w:t>
      </w: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пропорционально арендуемой площади его расходы по текущему ремонту здания (включая ремонт фасада, крыши, мест общего пользования), </w:t>
      </w:r>
      <w:proofErr w:type="spellStart"/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инженерно</w:t>
      </w:r>
      <w:proofErr w:type="spellEnd"/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технических коммуникаций.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2.2.9.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прав, в частности, переход их к иному лицу (договоры залога, субаренды, внесение права на аренду помещений или их части в уставный (складочный) капитал юридических лиц и др.) без письменного согласия Арендодателя, согласованного с Департаментом управления имуществом Ивановской области, если иное прямо не предусмотрено законодательством Российской Федерации.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2.2.10. Арендатор обязан ежемесячно, не позднее 20 числа текущего месяца, представлять Арендодателю копии платежных документов, подтверждающих перечисление арендной платы, установленной нас</w:t>
      </w:r>
      <w:r w:rsidR="00A843B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тоящим Договором и </w:t>
      </w:r>
      <w:proofErr w:type="gramStart"/>
      <w:r w:rsidR="00A843B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последующими </w:t>
      </w: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изменениями</w:t>
      </w:r>
      <w:proofErr w:type="gramEnd"/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и дополнениями к нему, для осуществления контроля за полнотой и своевременностью внесения платежей.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2.2.11. Предоставлять представителям Арендодателя возможность беспрепятственного доступа в арендуемое недвижимое имущество в случаях проведения проверок по наличию и использованию имущества Ивановской области, а </w:t>
      </w: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также всю документацию, касающуюся арендных отношений, запрашиваемую представителями Арендодателя.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2.2.12. Сдать Арендодателю недвижимое имущество по акту приёма- передачи. Акт приёма-передачи составляется в соответствии с разделом 3 настоящего Договора.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2.2.13. В случае оставления Арендатором недвижимого имущества он обязан уплатить </w:t>
      </w: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Арендодателю </w:t>
      </w: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 стоимости не произведенного им, являющегося его обязанностью текущего ремонта недвижимого имущества по результатам инвентаризации.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>2.2.14. При расторжении (прекращении) Договора освободить арендуемое недвижимое имущество не позднее тр</w:t>
      </w:r>
      <w:r w:rsidRPr="000038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ёх</w:t>
      </w:r>
      <w:r w:rsidRPr="000038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после окончания действия настоящего Договора. 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2.2.15. Освободить недвижимое имущество в связи с аварийным состоянием конструкций здания (или его части), инженерно-технических коммуникаций, постановкой здания на капитальный ремонт или его сносом по градостроительным причинам (основаниям) в сроки, установленные уполномоченными органами.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>2.2.16. Застраховать арендуемое недвижимое имущество на весь срок аренды за свой счет от рисков, наступление которых может привести к невозможности использования этого недвижимого имущества по его прямому назначению или ухудшению их состояния, предусмотренного настоящим Договором.</w:t>
      </w: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2.2.17. Вносить платежи в размере, сроки и порядке, установленные разделом 4 настоящего Договора.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2.2.18. Произвести государственную регистрацию настоящего Договора в соответствии с действующим законодательством за свой счет. 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3. Порядок возврата недвижимого имущества Арендодателю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3.1. Недвижимое имущество должно быть передано Арендатором и принято Арендодателем в течение 3 дней с момента окончания действия настоящего Договора.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3.2. При передаче недвижимого имущества составляется акт приёма- передачи, который подписывается представителями Арендодателя и Арендатора.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3.3. Недвижимое имущество считается фактически переданными Арендодателю с момента подписания представителями Арендодателя и Арендатора акта приёма- передачи.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3.4. Недвижимое имущество должно быть передано Арендодателю в том же состоянии, в котором оно было передано Арендатору, с учетом нормального износа. Также Арендодателю должны быть переданы по акту приема-передачи и все произведенные в недвижимом имуществе перестройки и переделки, улучшения, составляющие принадлежность недвижимого имущества и неотделимые без вреда для их конструкции и интерьера. Стоимость неотделимых улучшений, перестроек и переделок Арендатору не возмещается.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3.5. Произведенные Арендатором отделимые улучшения недвижимого имущества являются собственностью Арендатора.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C628E7" w:rsidRDefault="00C628E7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:rsidR="00FF7CB5" w:rsidRPr="00003833" w:rsidRDefault="00FF7CB5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FF7CB5" w:rsidRDefault="00FF7CB5" w:rsidP="00FF7CB5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:rsidR="00C628E7" w:rsidRDefault="00C628E7" w:rsidP="00C628E7">
      <w:pPr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</w:t>
      </w:r>
    </w:p>
    <w:p w:rsidR="00D7256E" w:rsidRPr="009540F1" w:rsidRDefault="00C628E7" w:rsidP="009540F1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4. Платежи и расчеты по </w:t>
      </w:r>
      <w:r w:rsidR="00003833" w:rsidRPr="00003833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Договору</w:t>
      </w:r>
      <w:r w:rsidR="00735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3833" w:rsidRDefault="00D23DD8" w:rsidP="00954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540F1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D72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03833"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арендной платы устанавливаются в соответствии </w:t>
      </w:r>
      <w:r w:rsidR="00003833" w:rsidRPr="00003833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4"/>
          <w:lang w:eastAsia="ru-RU"/>
        </w:rPr>
        <w:t xml:space="preserve">протоколом </w:t>
      </w:r>
      <w:r w:rsidR="00EA369F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4"/>
          <w:lang w:eastAsia="ru-RU"/>
        </w:rPr>
        <w:t>__________________________________________</w:t>
      </w:r>
      <w:r w:rsidR="00003833" w:rsidRPr="00003833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4"/>
          <w:lang w:eastAsia="ru-RU"/>
        </w:rPr>
        <w:t xml:space="preserve"> </w:t>
      </w:r>
      <w:r w:rsidR="00EA369F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4"/>
          <w:lang w:eastAsia="ru-RU"/>
        </w:rPr>
        <w:t>от ____ _________ 202__</w:t>
      </w:r>
      <w:r w:rsidR="00003833" w:rsidRPr="00003833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4"/>
          <w:lang w:eastAsia="ru-RU"/>
        </w:rPr>
        <w:t xml:space="preserve"> года.</w:t>
      </w:r>
    </w:p>
    <w:p w:rsidR="009540F1" w:rsidRPr="009540F1" w:rsidRDefault="009540F1" w:rsidP="00954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</w:pPr>
      <w:r w:rsidRPr="009540F1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Задаток устанавливается в размере 10 % от цены предмета аукциона.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 xml:space="preserve"> </w:t>
      </w:r>
      <w:r w:rsidRPr="009540F1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Задаток участника торгов в размере __________ рублей _____</w:t>
      </w:r>
      <w:proofErr w:type="gramStart"/>
      <w:r w:rsidRPr="009540F1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коп.,</w:t>
      </w:r>
      <w:proofErr w:type="gramEnd"/>
      <w:r w:rsidRPr="009540F1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 xml:space="preserve"> внесенный арендатором на счет оператора электронной площадки, указанный в извещении на участие  в электронном аукционе засчитывается в счет оплаты  размера арендной платы. </w:t>
      </w:r>
    </w:p>
    <w:p w:rsidR="00003833" w:rsidRPr="00003833" w:rsidRDefault="00393EE8" w:rsidP="00003833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003833"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Общая сумма арендной платы в год на дату подписания договора аренды составляет</w:t>
      </w:r>
      <w:r w:rsidR="003B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______________(__________) </w:t>
      </w:r>
      <w:r w:rsidR="00925D0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3B59F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НДС</w:t>
      </w:r>
      <w:r w:rsidR="00003833"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Налог на добавленную стоимость составляет </w:t>
      </w:r>
      <w:r w:rsidR="003B59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руб. _____</w:t>
      </w:r>
      <w:r w:rsidR="00003833"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коп. Итого общая сумма арендной платы составляет </w:t>
      </w:r>
      <w:r w:rsidR="00925D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003833"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25D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_________________) рублей</w:t>
      </w:r>
      <w:r w:rsidR="0048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</w:t>
      </w:r>
      <w:proofErr w:type="gramStart"/>
      <w:r w:rsidR="0048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копеек </w:t>
      </w:r>
      <w:r w:rsidR="0092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833"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003833"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003833" w:rsidRPr="00003833" w:rsidRDefault="00003833" w:rsidP="00003833">
      <w:pPr>
        <w:spacing w:after="0" w:line="216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Арендная плата в месяц на дату подписания договора аренды составляет </w:t>
      </w:r>
      <w:r w:rsidR="0092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</w:t>
      </w: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25D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2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Налог на добавленную стоимость составляет </w:t>
      </w:r>
      <w:r w:rsidR="004865A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руб. ____</w:t>
      </w: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коп. Итого общая сумма арендной платы составляет </w:t>
      </w:r>
      <w:r w:rsidR="004865A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8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_____________________) ______ </w:t>
      </w: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копеек в месяц.</w:t>
      </w: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(Приложение </w:t>
      </w:r>
      <w:r w:rsidRPr="00003833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).</w:t>
      </w:r>
    </w:p>
    <w:p w:rsidR="00003833" w:rsidRPr="00003833" w:rsidRDefault="00393EE8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4.3</w:t>
      </w:r>
      <w:r w:rsidR="00003833"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. Арендная плата перечисляется Арендатором на счёт Арендодателя, с указанием «арендная плата» ежемесячно вперед платежным документом, предъявленным в отделение банка не позднее 10 числа текущего месяца.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Реквизиты банка (включая номер счета) для перечисления арендной платы Арендатор уточняет у Арендодателя.</w:t>
      </w:r>
    </w:p>
    <w:p w:rsidR="00003833" w:rsidRPr="00003833" w:rsidRDefault="00393EE8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4.4</w:t>
      </w:r>
      <w:r w:rsidR="00003833"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. Копии платежных документов, подтверждающих перечисление денежных сре</w:t>
      </w:r>
      <w:r w:rsidR="00D7256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дств в соответствии с </w:t>
      </w:r>
      <w:proofErr w:type="gramStart"/>
      <w:r w:rsidR="00D7256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настоящим </w:t>
      </w:r>
      <w:r w:rsidR="00003833"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договором</w:t>
      </w:r>
      <w:proofErr w:type="gramEnd"/>
      <w:r w:rsidR="00003833"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передаются Арендодателю для осуществления контроля за полнотой и своевременностью внесения платежей в срок не позднее 20 числа текущего месяца.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Налог на добавленную стоимость перечисляется в соответствии с законодательством Российской Федерации.</w:t>
      </w:r>
    </w:p>
    <w:p w:rsidR="00003833" w:rsidRPr="00003833" w:rsidRDefault="00393EE8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4.5</w:t>
      </w:r>
      <w:r w:rsidR="00003833"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. Возмещение Арендатором расходов Арендодателя по техническому обслуживанию недвижимого имущества и передаче коммунальных услуг не включается в установленную пунктом 4.2 настоящего Договора сумму арендной платы и производится по отдельному договору на возмещение расходов по техническому обслуживанию и передаче коммунальных услуг между Арендодателем и Арендатором в сроки, определенные упомянутым договором. Нарушение Арендатором условий указанного договора является основанием для расторжения настоящего Договора в соответствии с разделом 6 настоящего Договора.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Ответственность за эксплуатацию электроустановок определяется по отдельному договору между Арендодателем и Арендатором, нарушение которого является основанием для расторжения настоящего Договора в соответствии с разделом 6 настоящего Договора.</w:t>
      </w:r>
    </w:p>
    <w:p w:rsidR="00003833" w:rsidRPr="00003833" w:rsidRDefault="00393EE8" w:rsidP="00003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4.6</w:t>
      </w:r>
      <w:r w:rsidR="00003833"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</w:t>
      </w:r>
      <w:r w:rsidR="00003833"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арендной платы, сроки и порядок перечисления арендной платы пересматриваются Арендодателем в одностороннем порядке в случаях изменения порядка расчета арендной платы, порядка установления арендной платы, сроков и порядка перечисления арендной платы, оценки рыночной величины годовой арендной платы и в других случаях, предусмотренных нормативными правовыми актами Российской Федерации и Ивановской области.</w:t>
      </w:r>
    </w:p>
    <w:p w:rsidR="00003833" w:rsidRPr="00003833" w:rsidRDefault="00003833" w:rsidP="00393E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и порядок предоставл</w:t>
      </w:r>
      <w:r w:rsidR="00393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копий платежных документов </w:t>
      </w: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пересматриваются Арендодателем в одностороннем порядке в случае изменения сроков и порядка перечисления арендной платы.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Уведомление о перерасчете арендной платы, изменении сроков и порядка перечисления арендной платы, сроков и порядка предоставления копий платежных документов направляется Арендатору Арендодателем, является обязательным для исполнения Арендатором и составляет неотъемлемую часть настоящего Договора.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outlineLvl w:val="0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5. Ответственность Сторон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5.1.     Ответственность Арендатора: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5.1.1. За неисполнение п. 2.2.10 настоящего Договора Арендатор обязан оплатить штраф в размере 5% ежемесячной арендной платы на счет Арендодателя.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5.1.2. В случае просрочки уплаты или неуплаты Арендатором арендных платежей в сроки, установленные в п. 4.3 настоящего Договора, начисляются пени в размере одной трехсотой ставки рефинансирования от просроченной суммы за каждый день просрочки, которые перечисляются Арендатором на счет Арендодателя</w:t>
      </w:r>
      <w:r w:rsidRPr="00003833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5.1.3. Если недвижимое имущество, сданное в аренду, по вине Арендатора выбывает из строя ранее полного амортизационного срока службы, в том числе в случае полного уничтожения недвижимого имущества, Арендатор возмещает Арендодателю убытки в соответствии с действующим законодательством Российской Федерации.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5.1.4. Если состояние возвращаемого недвижимого имущества по окончании действия договора хуже состояния с учетом нормального износа, Арендатор возмещает Арендодателю причиненный ущерб в соответствии с действующим законодательством Российской Федерации.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5.1.5. В случае если Арендатор не возвратил в установленный настоящим Договором срок недвижимое имущество или возвратил его несвоевременно, он обязан внести арендную плату за все время просрочки. Арендодатель также вправе требовать от Арендатора возмещения иных убытков, причиненных указанными в настоящем пункте действиями Арендатора.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В указанных в настоящем пункте случаях Арендатор также обязан оплатить проценты в размере одной трехсотой ставки рефинансирования от суммы, причитающейся к оплате аренды, за каждый день просрочки, которые перечисляются Арендатором на счет Арендодателя.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При этом настоящий Договор не считается продленным.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5.1.6. В случае нецелевого использования недвижимого имущества или неисполнения обязательств, предусмотренных п. 2.2.9 настоящего Договора, Арендатор обязан перечислить на счет Арендодателя штраф в размере 1/3 суммы годовой арендной платы.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5.1.7. За невыполнение какого-либо обязательства, предусмотренного </w:t>
      </w:r>
      <w:proofErr w:type="spellStart"/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п.п</w:t>
      </w:r>
      <w:proofErr w:type="spellEnd"/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. 2.2.2 - 2.2.8 настоящего Договора, Арендатор уплачивает на счет Арендодателя неустойку в размере 5 % годовой арендной платы. В случае значительного повреждения помещений Арендатор возмещает ущерб Арендодателю в размере стоимости восстановительных работ.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Ответственность Арендодателя: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5.2. Арендодатель несет ответственность по настоящему Договору в соответствии с действующим законодательством Российской Федерации.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5.3. Уплата пеней и штрафов, процентов, неустоек, установленных настоящим Договором, не освобождает Стороны от выполнения лежащих на них обязательств или устранения нарушений, а также возмещения причиненных ими убытков.</w:t>
      </w:r>
    </w:p>
    <w:p w:rsidR="00003833" w:rsidRPr="00003833" w:rsidRDefault="00003833" w:rsidP="004D33EF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6. Порядок изменения, расторжения, прекращения и продления Договора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6.1. Изменение условий Договора (за исключением изменения размера арендной платы, сроков и порядка перечисления арендной платы, сроков и порядка предоставления копий платежных документов, т.е. изменения условий п. п. 2.2.10, 4.1, 4.2, 4.3 (абзац 1), 4.4 (абзац 1)), его расторжение и прекращение допускаются по согласованию Сторон.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Вносимые дополнения и изменения (за исключением изменения размера арендной платы, сроков и порядка перечисления арендной платы, сроков и порядка предоставления копий платежных документов, т.е. изменения условий п. п. 2.2.10, 4.1, 4.2, 4.3 (абзац 1), 4.4 (абзац 1)) рассматриваются Сторонами в месячный срок и оформляются дополнительным соглашением, которое подлежит обязательному согласованию Департаментом управления имуществом Ивановской области.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Внесение изменений в условия Договора в части изменения размера арендной платы, сроков и порядка перечисления арендной платы, сроков и порядка предоставления копий платежных документов, т.е. изменения условий п. п. 2.2.10, 4.1, 4.2, 4.3 (абзац 1), 4.4 (абзац 1) производится Арендодателем в одностороннем порядке, путем направления соответствующего уведомления в адрес Арендатора.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6.2. Договор аренды подлежит расторжению, а Арендатор выселению по требованию Арендодателя в следующих случаях, признаваемых Сторонами существенными нарушениями условий Договора: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а) при неуплате или просрочке Арендатором оплаты аренды в сроки, установленные п. 4.3 настоящего Договора, в течение двух месяцев независимо от ее последующего внесения;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б) при неуплате или просрочке Арендатором оплаты сумм возмещения расходов Арендодателя </w:t>
      </w: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техническому обслуживанию арендуемого имущества и передаче коммунальных услуг</w:t>
      </w: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 размере и в сроки, установленные Договором на возмещение расходов </w:t>
      </w: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техническому обслуживанию и передаче коммунальных услуг</w:t>
      </w: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, в течение двух месяцев независимо от последующего внесения указанных сумм;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в) при использовании недвижимого имущества (в целом или частично) не в соответствии с целевым использованием имущества, определенными в п. 1.1 Договора, невыполнении обязанностей, предусмотренных </w:t>
      </w:r>
      <w:proofErr w:type="spellStart"/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п.п</w:t>
      </w:r>
      <w:proofErr w:type="spellEnd"/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. 2.2.1-2.2.8, 2.2.11, 2.2.16, 4.5 Договора;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г) при умышленном или неосторожном ухудшении Арендатором состояния помещений, инженерного оборудования и прилегающих территорий;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д) при отказе Арендатора произвести капитальный ремонт имущества в случаях, если обязанность по его проведению установлена законодательством Российской Федерации или Договором.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6.3. Расторжение, прекращение Договора не освобождает Арендатора от необходимости погашения задолженности по арендной плате и возмещению расходов </w:t>
      </w: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техническому обслуживанию арендуемого недвижимого имущества и передаче коммунальных услуг, проведению текущего ремонта недвижимого имущества,</w:t>
      </w: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и выплаты неустоек, пеней, процентов и возмещения причиненных убытков.</w:t>
      </w:r>
    </w:p>
    <w:p w:rsidR="00003833" w:rsidRPr="00003833" w:rsidRDefault="00003833" w:rsidP="00003833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lastRenderedPageBreak/>
        <w:t>7. Иные условия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7.1. Реорганизация Сторон, а также перемена собственника или владельца иных вещных прав на арендуемые помещения не являются основанием для изменения условий или расторжения настоящего Договора.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7.2. За пределами исполнения обязательств по настоящему Договору Арендатор полностью свободен в своей деятельности.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7.3. Арендодатель не несет ответственности за пропажу имущества и других ценностей, принадлежащих Арендатору.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7.5.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7.6. Споры, возникающие из настоящего Договора и в связи с ним, подлежат рассмотрению в суде в соответствии с его компетенцией.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7.7. Настоящий Договор составлен в 4 (четырех) экземплярах, имеющих одинаковую юридическую силу: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1-й экз. – ОБУЗ ГКБ № 8,</w:t>
      </w:r>
    </w:p>
    <w:p w:rsidR="00003833" w:rsidRPr="00003833" w:rsidRDefault="00003833" w:rsidP="00003833">
      <w:pPr>
        <w:tabs>
          <w:tab w:val="left" w:pos="4500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2-й экз. </w:t>
      </w:r>
      <w:proofErr w:type="gramStart"/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–  </w:t>
      </w:r>
      <w:r w:rsidR="003F2DA9">
        <w:rPr>
          <w:rFonts w:ascii="Times New Roman" w:eastAsia="MS Mincho" w:hAnsi="Times New Roman" w:cs="Times New Roman"/>
          <w:sz w:val="28"/>
          <w:szCs w:val="28"/>
          <w:lang w:eastAsia="ru-RU"/>
        </w:rPr>
        <w:t>_</w:t>
      </w:r>
      <w:proofErr w:type="gramEnd"/>
      <w:r w:rsidR="003F2DA9">
        <w:rPr>
          <w:rFonts w:ascii="Times New Roman" w:eastAsia="MS Mincho" w:hAnsi="Times New Roman" w:cs="Times New Roman"/>
          <w:sz w:val="28"/>
          <w:szCs w:val="28"/>
          <w:lang w:eastAsia="ru-RU"/>
        </w:rPr>
        <w:t>____________</w:t>
      </w: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,</w:t>
      </w:r>
    </w:p>
    <w:p w:rsidR="00003833" w:rsidRPr="00003833" w:rsidRDefault="00003833" w:rsidP="00003833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3-й экз. – Департаменту управления имуществом Ивановской области,</w:t>
      </w:r>
    </w:p>
    <w:p w:rsidR="00003833" w:rsidRPr="00003833" w:rsidRDefault="00003833" w:rsidP="00003833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4-ый экз. – Управлению Федеральной службы государственной регистрации, кадастра и картографии по Ивановской области.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Настоящий Договор</w:t>
      </w: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подлежит государственной регистрации в </w:t>
      </w: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Управлении Федеральной службы государственной регистрации, кадастра и картографии по Ивановской области </w:t>
      </w: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и является заключенным с момента такой регистрации. </w:t>
      </w:r>
    </w:p>
    <w:p w:rsidR="00003833" w:rsidRPr="00003833" w:rsidRDefault="00003833" w:rsidP="00003833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8. Дополнительные условия</w:t>
      </w: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8.1. При изменении наименования, местонахождения, банковских реквизитов или реорганизации одной из Сторон, она обязана письменно в двухнедельный срок сообщить другой Стороне о произошедших изменениях, кроме случаев, когда изменение наименования и реорганизация происходят в соответствии с актами Президента Российской Федерации и Правительства Российской Федерации.</w:t>
      </w:r>
    </w:p>
    <w:p w:rsidR="00003833" w:rsidRPr="00003833" w:rsidRDefault="00003833" w:rsidP="00003833">
      <w:pPr>
        <w:spacing w:after="0" w:line="240" w:lineRule="auto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ind w:firstLine="708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Юридические адреса Сторон:</w:t>
      </w:r>
    </w:p>
    <w:p w:rsidR="00003833" w:rsidRPr="00003833" w:rsidRDefault="00003833" w:rsidP="00003833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</w:p>
    <w:p w:rsidR="00003833" w:rsidRPr="00003833" w:rsidRDefault="00003833" w:rsidP="00003833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u w:val="single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u w:val="single"/>
          <w:lang w:eastAsia="ru-RU"/>
        </w:rPr>
        <w:t xml:space="preserve">Арендодатель: </w:t>
      </w:r>
    </w:p>
    <w:p w:rsidR="00003833" w:rsidRPr="00003833" w:rsidRDefault="00003833" w:rsidP="00003833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ОБУЗ ГКБ № 8, 153032, г. Иваново, ул. Станкостроителей, д.4. </w:t>
      </w:r>
    </w:p>
    <w:p w:rsidR="00003833" w:rsidRPr="00003833" w:rsidRDefault="00003833" w:rsidP="00003833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тел.: (4932) 23-45-11</w:t>
      </w:r>
    </w:p>
    <w:p w:rsidR="00003833" w:rsidRPr="00003833" w:rsidRDefault="00003833" w:rsidP="00003833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ИНН/КПП 3731011300/370201001</w:t>
      </w:r>
    </w:p>
    <w:p w:rsidR="00003833" w:rsidRPr="00003833" w:rsidRDefault="00003833" w:rsidP="00003833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Р/с. 40601810400001000001 Отделение Иваново г. Иваново</w:t>
      </w:r>
    </w:p>
    <w:p w:rsidR="00003833" w:rsidRPr="00003833" w:rsidRDefault="00003833" w:rsidP="00003833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л/с. 22336Ш95670 УФК по Ивановской области</w:t>
      </w:r>
    </w:p>
    <w:p w:rsidR="00003833" w:rsidRPr="00003833" w:rsidRDefault="00003833" w:rsidP="00003833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БИК 042406001</w:t>
      </w:r>
    </w:p>
    <w:p w:rsidR="00003833" w:rsidRDefault="00003833" w:rsidP="00003833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ОГРН 1023700548211 от 10.11.2002 </w:t>
      </w:r>
    </w:p>
    <w:p w:rsidR="00A060C0" w:rsidRDefault="00A060C0" w:rsidP="00003833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A060C0" w:rsidRPr="00003833" w:rsidRDefault="00A060C0" w:rsidP="00003833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003833" w:rsidRDefault="00003833" w:rsidP="00003833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u w:val="single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u w:val="single"/>
          <w:lang w:eastAsia="ru-RU"/>
        </w:rPr>
        <w:t xml:space="preserve">Арендатор: </w:t>
      </w:r>
    </w:p>
    <w:p w:rsidR="00A060C0" w:rsidRDefault="00A060C0" w:rsidP="00003833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u w:val="single"/>
          <w:lang w:eastAsia="ru-RU"/>
        </w:rPr>
      </w:pPr>
    </w:p>
    <w:p w:rsidR="00A060C0" w:rsidRPr="00003833" w:rsidRDefault="00A060C0" w:rsidP="00003833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u w:val="single"/>
          <w:lang w:eastAsia="ru-RU"/>
        </w:rPr>
      </w:pPr>
    </w:p>
    <w:p w:rsidR="00003833" w:rsidRPr="00003833" w:rsidRDefault="00003833" w:rsidP="00003833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</w:p>
    <w:p w:rsidR="00003833" w:rsidRPr="00003833" w:rsidRDefault="00003833" w:rsidP="00003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lastRenderedPageBreak/>
        <w:t>Приложение к Договору:</w:t>
      </w:r>
    </w:p>
    <w:p w:rsidR="00003833" w:rsidRPr="00003833" w:rsidRDefault="00003833" w:rsidP="00003833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1) Акт приёма-передачи на 1 л.</w:t>
      </w:r>
    </w:p>
    <w:p w:rsidR="00003833" w:rsidRPr="00003833" w:rsidRDefault="00003833" w:rsidP="00003833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2) Расчёт арендной платы на 1 л.</w:t>
      </w:r>
    </w:p>
    <w:p w:rsidR="00003833" w:rsidRPr="00003833" w:rsidRDefault="00003833" w:rsidP="00003833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Копия плана расположения помещений на 1 л.</w:t>
      </w:r>
    </w:p>
    <w:p w:rsidR="00003833" w:rsidRDefault="00003833" w:rsidP="00003833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A060C0" w:rsidRDefault="00A060C0" w:rsidP="00003833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A060C0" w:rsidRPr="00003833" w:rsidRDefault="00A060C0" w:rsidP="00003833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Подписи Сторон: </w:t>
      </w:r>
    </w:p>
    <w:p w:rsidR="00003833" w:rsidRPr="00003833" w:rsidRDefault="00003833" w:rsidP="00003833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014"/>
        <w:gridCol w:w="5011"/>
      </w:tblGrid>
      <w:tr w:rsidR="00003833" w:rsidRPr="00003833" w:rsidTr="00382AFC">
        <w:trPr>
          <w:trHeight w:val="1017"/>
        </w:trPr>
        <w:tc>
          <w:tcPr>
            <w:tcW w:w="5014" w:type="dxa"/>
          </w:tcPr>
          <w:p w:rsidR="00003833" w:rsidRPr="00003833" w:rsidRDefault="00003833" w:rsidP="00003833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03833">
              <w:rPr>
                <w:rFonts w:ascii="Times New Roman" w:eastAsia="MS Mincho" w:hAnsi="Times New Roman" w:cs="Times New Roman"/>
                <w:sz w:val="28"/>
                <w:szCs w:val="28"/>
                <w:u w:val="single"/>
                <w:lang w:eastAsia="ru-RU"/>
              </w:rPr>
              <w:t>Арендодатель</w:t>
            </w:r>
            <w:r w:rsidRPr="0000383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0383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ОБУЗ ГКБ № 8</w:t>
            </w: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0383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Главный </w:t>
            </w:r>
            <w:proofErr w:type="spellStart"/>
            <w:r w:rsidRPr="0000383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врач_________Грязнова</w:t>
            </w:r>
            <w:proofErr w:type="spellEnd"/>
            <w:r w:rsidRPr="0000383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0383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Pr="00003833">
              <w:rPr>
                <w:rFonts w:ascii="Times New Roman" w:eastAsia="MS Mincho" w:hAnsi="Times New Roman" w:cs="Times New Roman"/>
                <w:i/>
                <w:sz w:val="28"/>
                <w:szCs w:val="28"/>
                <w:lang w:eastAsia="ru-RU"/>
              </w:rPr>
              <w:t xml:space="preserve">          </w:t>
            </w: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003833">
              <w:rPr>
                <w:rFonts w:ascii="Times New Roman" w:eastAsia="MS Mincho" w:hAnsi="Times New Roman" w:cs="Times New Roman"/>
                <w:i/>
                <w:sz w:val="28"/>
                <w:szCs w:val="28"/>
                <w:lang w:eastAsia="ru-RU"/>
              </w:rPr>
              <w:t xml:space="preserve">          М.П.</w:t>
            </w:r>
            <w:r w:rsidRPr="0000383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</w:t>
            </w:r>
          </w:p>
        </w:tc>
        <w:tc>
          <w:tcPr>
            <w:tcW w:w="5011" w:type="dxa"/>
          </w:tcPr>
          <w:p w:rsidR="00003833" w:rsidRPr="00003833" w:rsidRDefault="00003833" w:rsidP="00003833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03833">
              <w:rPr>
                <w:rFonts w:ascii="Times New Roman" w:eastAsia="MS Mincho" w:hAnsi="Times New Roman" w:cs="Times New Roman"/>
                <w:sz w:val="28"/>
                <w:szCs w:val="28"/>
                <w:u w:val="single"/>
                <w:lang w:eastAsia="ru-RU"/>
              </w:rPr>
              <w:t>Арендатор</w:t>
            </w:r>
            <w:r w:rsidRPr="0000383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003833" w:rsidRDefault="00003833" w:rsidP="0000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2DA9" w:rsidRDefault="003F2DA9" w:rsidP="0000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2DA9" w:rsidRPr="00003833" w:rsidRDefault="003F2DA9" w:rsidP="0000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3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 </w:t>
            </w: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0383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003833">
              <w:rPr>
                <w:rFonts w:ascii="Times New Roman" w:eastAsia="MS Mincho" w:hAnsi="Times New Roman" w:cs="Times New Roman"/>
                <w:i/>
                <w:sz w:val="28"/>
                <w:szCs w:val="28"/>
                <w:lang w:eastAsia="ru-RU"/>
              </w:rPr>
              <w:t>М.П</w:t>
            </w:r>
            <w:r w:rsidRPr="0000383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003833" w:rsidRDefault="00003833" w:rsidP="00003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DA9" w:rsidRDefault="003F2DA9" w:rsidP="00003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DA9" w:rsidRDefault="003F2DA9" w:rsidP="00003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DA9" w:rsidRDefault="003F2DA9" w:rsidP="00003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DA9" w:rsidRDefault="003F2DA9" w:rsidP="00003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DA9" w:rsidRDefault="003F2DA9" w:rsidP="00003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DA9" w:rsidRDefault="003F2DA9" w:rsidP="00003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DA9" w:rsidRDefault="003F2DA9" w:rsidP="00003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DA9" w:rsidRDefault="003F2DA9" w:rsidP="00003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DA9" w:rsidRDefault="003F2DA9" w:rsidP="00003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DA9" w:rsidRDefault="003F2DA9" w:rsidP="00003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DA9" w:rsidRDefault="003F2DA9" w:rsidP="00003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DA9" w:rsidRDefault="003F2DA9" w:rsidP="00003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DA9" w:rsidRDefault="003F2DA9" w:rsidP="00003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DA9" w:rsidRDefault="003F2DA9" w:rsidP="00003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DA9" w:rsidRDefault="003F2DA9" w:rsidP="00003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DA9" w:rsidRDefault="003F2DA9" w:rsidP="00003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DA9" w:rsidRDefault="003F2DA9" w:rsidP="00003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DA9" w:rsidRDefault="003F2DA9" w:rsidP="00003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DA9" w:rsidRDefault="003F2DA9" w:rsidP="00003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DA9" w:rsidRDefault="003F2DA9" w:rsidP="00003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DA9" w:rsidRDefault="003F2DA9" w:rsidP="00003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DA9" w:rsidRDefault="003F2DA9" w:rsidP="00003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DA9" w:rsidRDefault="003F2DA9" w:rsidP="00003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DA9" w:rsidRDefault="003F2DA9" w:rsidP="00003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DA9" w:rsidRDefault="003F2DA9" w:rsidP="00003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DA9" w:rsidRDefault="003F2DA9" w:rsidP="00003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DA9" w:rsidRDefault="003F2DA9" w:rsidP="00003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DA9" w:rsidRDefault="003F2DA9" w:rsidP="00003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DA9" w:rsidRDefault="003F2DA9" w:rsidP="00003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DA9" w:rsidRPr="00003833" w:rsidRDefault="003F2DA9" w:rsidP="00003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Приложение1 </w:t>
      </w:r>
    </w:p>
    <w:p w:rsidR="00003833" w:rsidRPr="00003833" w:rsidRDefault="00003833" w:rsidP="000038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договору </w:t>
      </w:r>
      <w:r w:rsidR="003F2DA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аренды от «_</w:t>
      </w:r>
      <w:proofErr w:type="gramStart"/>
      <w:r w:rsidR="003F2DA9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="003F2D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__________202__ г. №__</w:t>
      </w:r>
    </w:p>
    <w:p w:rsidR="00003833" w:rsidRPr="00003833" w:rsidRDefault="00003833" w:rsidP="000038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приёма-передачи</w:t>
      </w:r>
    </w:p>
    <w:p w:rsidR="00003833" w:rsidRPr="00003833" w:rsidRDefault="00003833" w:rsidP="00003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«____»___________202</w:t>
      </w:r>
      <w:r w:rsidR="003F2DA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003833" w:rsidRPr="00003833" w:rsidRDefault="00003833" w:rsidP="00003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Областное бюджетное учреждение здравоохранения «Городская клиническая больница № 8» г. Иваново передаёт </w:t>
      </w:r>
      <w:r w:rsidR="003F2D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имущество Ивановской области, закрепленное на праве оперативного управления за ОБУЗ ГКБ №8 – часть площадью 6,0 </w:t>
      </w:r>
      <w:proofErr w:type="spellStart"/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кв.м</w:t>
      </w:r>
      <w:proofErr w:type="spellEnd"/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нежилого помещения</w:t>
      </w:r>
      <w:r w:rsidRPr="00003833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(</w:t>
      </w: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инв. №4, площадь 54,1 </w:t>
      </w:r>
      <w:proofErr w:type="spellStart"/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кв.м</w:t>
      </w:r>
      <w:proofErr w:type="spellEnd"/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., 1 этаж) в нежилом здании (наименование: городская больница, количество этажей: 5, в том числе подземных 1, площадь 6737,7 </w:t>
      </w:r>
      <w:proofErr w:type="spellStart"/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кв.м</w:t>
      </w:r>
      <w:proofErr w:type="spellEnd"/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, кадастровый номер  37:24:040815:205), адрес:  Ивановская обл., г. Иваново, ул. Станкостроителей, д.4 для использования под торговлю выпечкой.</w:t>
      </w:r>
    </w:p>
    <w:p w:rsidR="00003833" w:rsidRPr="00003833" w:rsidRDefault="00003833" w:rsidP="00003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Передаваемое в аренду недвижимое имущество находится в удовлетворительном техническом состоянии.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14"/>
        <w:gridCol w:w="5011"/>
      </w:tblGrid>
      <w:tr w:rsidR="00003833" w:rsidRPr="00003833" w:rsidTr="00382AFC">
        <w:trPr>
          <w:trHeight w:val="1017"/>
        </w:trPr>
        <w:tc>
          <w:tcPr>
            <w:tcW w:w="5014" w:type="dxa"/>
          </w:tcPr>
          <w:p w:rsidR="00003833" w:rsidRPr="00003833" w:rsidRDefault="00003833" w:rsidP="00003833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03833">
              <w:rPr>
                <w:rFonts w:ascii="Times New Roman" w:eastAsia="MS Mincho" w:hAnsi="Times New Roman" w:cs="Times New Roman"/>
                <w:sz w:val="28"/>
                <w:szCs w:val="28"/>
                <w:u w:val="single"/>
                <w:lang w:eastAsia="ru-RU"/>
              </w:rPr>
              <w:t>СДАЛ</w:t>
            </w:r>
            <w:r w:rsidRPr="0000383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0383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ОБУЗ ГКБ № 8</w:t>
            </w: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0383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Главный врач </w:t>
            </w:r>
            <w:r w:rsidRPr="00003833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ru-RU"/>
              </w:rPr>
              <w:t>_________Грязнова М.А.</w:t>
            </w:r>
            <w:r w:rsidRPr="0000383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ru-RU"/>
              </w:rPr>
            </w:pPr>
            <w:r w:rsidRPr="0000383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         М.П.                            </w:t>
            </w:r>
          </w:p>
        </w:tc>
        <w:tc>
          <w:tcPr>
            <w:tcW w:w="5011" w:type="dxa"/>
          </w:tcPr>
          <w:p w:rsidR="00003833" w:rsidRPr="00003833" w:rsidRDefault="00003833" w:rsidP="00003833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03833">
              <w:rPr>
                <w:rFonts w:ascii="Times New Roman" w:eastAsia="MS Mincho" w:hAnsi="Times New Roman" w:cs="Times New Roman"/>
                <w:sz w:val="28"/>
                <w:szCs w:val="28"/>
                <w:u w:val="single"/>
                <w:lang w:eastAsia="ru-RU"/>
              </w:rPr>
              <w:t>ПРИНЯЛ</w:t>
            </w:r>
            <w:r w:rsidRPr="0000383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 </w:t>
            </w: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0383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       </w:t>
            </w: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0383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    М.П.</w:t>
            </w: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03833" w:rsidRPr="00003833" w:rsidRDefault="00003833" w:rsidP="00003833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t>Приложение 2</w:t>
      </w:r>
    </w:p>
    <w:p w:rsidR="00003833" w:rsidRPr="00003833" w:rsidRDefault="00003833" w:rsidP="000038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договору аренды от </w:t>
      </w:r>
      <w:r w:rsidR="00705910">
        <w:rPr>
          <w:rFonts w:ascii="Times New Roman" w:eastAsia="Times New Roman" w:hAnsi="Times New Roman" w:cs="Times New Roman"/>
          <w:sz w:val="28"/>
          <w:szCs w:val="28"/>
          <w:lang w:eastAsia="ru-RU"/>
        </w:rPr>
        <w:t>«_</w:t>
      </w:r>
      <w:proofErr w:type="gramStart"/>
      <w:r w:rsidR="00705910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="0070591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__________202_ г. № ____</w:t>
      </w:r>
    </w:p>
    <w:p w:rsidR="00003833" w:rsidRPr="00003833" w:rsidRDefault="00003833" w:rsidP="000038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38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Расчёт арендной платы</w:t>
      </w:r>
    </w:p>
    <w:p w:rsidR="00003833" w:rsidRPr="00003833" w:rsidRDefault="00003833" w:rsidP="0000383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3833" w:rsidRPr="00003833" w:rsidRDefault="00003833" w:rsidP="00003833">
      <w:pPr>
        <w:shd w:val="clear" w:color="auto" w:fill="FFFFFF"/>
        <w:tabs>
          <w:tab w:val="left" w:pos="101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833">
        <w:rPr>
          <w:rFonts w:ascii="Times New Roman" w:eastAsia="Times New Roman" w:hAnsi="Times New Roman" w:cs="Times New Roman"/>
          <w:color w:val="000000"/>
          <w:spacing w:val="-28"/>
          <w:sz w:val="29"/>
          <w:szCs w:val="29"/>
          <w:lang w:eastAsia="ru-RU"/>
        </w:rPr>
        <w:t xml:space="preserve"> 1.</w:t>
      </w:r>
      <w:r w:rsidRPr="00003833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ab/>
        <w:t xml:space="preserve">   П</w:t>
      </w:r>
      <w:r w:rsidRPr="00003833">
        <w:rPr>
          <w:rFonts w:ascii="Times New Roman" w:eastAsia="Times New Roman" w:hAnsi="Times New Roman" w:cs="Times New Roman"/>
          <w:color w:val="000000"/>
          <w:spacing w:val="-2"/>
          <w:sz w:val="29"/>
          <w:szCs w:val="29"/>
          <w:lang w:eastAsia="ru-RU"/>
        </w:rPr>
        <w:t xml:space="preserve">лощадь недвижимого имущества – 6,0 </w:t>
      </w:r>
      <w:proofErr w:type="spellStart"/>
      <w:r w:rsidRPr="00003833">
        <w:rPr>
          <w:rFonts w:ascii="Times New Roman" w:eastAsia="Times New Roman" w:hAnsi="Times New Roman" w:cs="Times New Roman"/>
          <w:color w:val="000000"/>
          <w:spacing w:val="-2"/>
          <w:sz w:val="29"/>
          <w:szCs w:val="29"/>
          <w:lang w:eastAsia="ru-RU"/>
        </w:rPr>
        <w:t>кв.м</w:t>
      </w:r>
      <w:proofErr w:type="spellEnd"/>
      <w:r w:rsidRPr="00003833">
        <w:rPr>
          <w:rFonts w:ascii="Times New Roman" w:eastAsia="Times New Roman" w:hAnsi="Times New Roman" w:cs="Times New Roman"/>
          <w:color w:val="000000"/>
          <w:spacing w:val="-2"/>
          <w:sz w:val="29"/>
          <w:szCs w:val="29"/>
          <w:lang w:eastAsia="ru-RU"/>
        </w:rPr>
        <w:t>. (1этаж).</w:t>
      </w:r>
    </w:p>
    <w:p w:rsidR="00003833" w:rsidRPr="00003833" w:rsidRDefault="00003833" w:rsidP="00003833">
      <w:pPr>
        <w:shd w:val="clear" w:color="auto" w:fill="FFFFFF"/>
        <w:spacing w:after="0" w:line="293" w:lineRule="exact"/>
        <w:ind w:left="14" w:firstLine="6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Times New Roman" w:hAnsi="Times New Roman" w:cs="Times New Roman"/>
          <w:color w:val="000000"/>
          <w:spacing w:val="-16"/>
          <w:sz w:val="29"/>
          <w:szCs w:val="29"/>
          <w:lang w:eastAsia="ru-RU"/>
        </w:rPr>
        <w:t xml:space="preserve"> 2.</w:t>
      </w:r>
      <w:r w:rsidRPr="00003833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Арендная плата за недвижимое имущество устанавливается в соответствии с </w:t>
      </w:r>
      <w:r w:rsidR="00CA09B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_________________________________</w:t>
      </w:r>
      <w:r w:rsidR="00CA09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 __________ 202_</w:t>
      </w: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размере </w:t>
      </w:r>
      <w:r w:rsidR="00CA09B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r w:rsidR="00CA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</w:t>
      </w: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коп. (</w:t>
      </w:r>
      <w:r w:rsidR="00CA09B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год, с учетом НДС</w:t>
      </w:r>
      <w:r w:rsidRPr="00003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:rsidR="00003833" w:rsidRPr="00003833" w:rsidRDefault="00003833" w:rsidP="0000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9"/>
          <w:szCs w:val="29"/>
          <w:lang w:eastAsia="ru-RU"/>
        </w:rPr>
      </w:pPr>
      <w:r w:rsidRPr="00003833">
        <w:rPr>
          <w:rFonts w:ascii="Times New Roman" w:eastAsia="Times New Roman" w:hAnsi="Times New Roman" w:cs="Times New Roman"/>
          <w:color w:val="000000"/>
          <w:spacing w:val="-3"/>
          <w:sz w:val="29"/>
          <w:szCs w:val="29"/>
          <w:lang w:eastAsia="ru-RU"/>
        </w:rPr>
        <w:tab/>
        <w:t>3. Арендная плата в месяц:</w:t>
      </w:r>
    </w:p>
    <w:p w:rsidR="00003833" w:rsidRPr="00003833" w:rsidRDefault="00CA09B1" w:rsidP="0000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9"/>
          <w:szCs w:val="29"/>
          <w:lang w:eastAsia="ru-RU"/>
        </w:rPr>
        <w:t>__________</w:t>
      </w:r>
      <w:r w:rsidR="00003833" w:rsidRPr="00003833">
        <w:rPr>
          <w:rFonts w:ascii="Times New Roman" w:eastAsia="Times New Roman" w:hAnsi="Times New Roman" w:cs="Times New Roman"/>
          <w:color w:val="000000"/>
          <w:spacing w:val="-3"/>
          <w:sz w:val="29"/>
          <w:szCs w:val="29"/>
          <w:lang w:eastAsia="ru-RU"/>
        </w:rPr>
        <w:t>: 12 мес.=</w:t>
      </w:r>
      <w:r>
        <w:rPr>
          <w:rFonts w:ascii="Times New Roman" w:eastAsia="Times New Roman" w:hAnsi="Times New Roman" w:cs="Times New Roman"/>
          <w:color w:val="000000"/>
          <w:spacing w:val="-3"/>
          <w:sz w:val="29"/>
          <w:szCs w:val="29"/>
          <w:lang w:eastAsia="ru-RU"/>
        </w:rPr>
        <w:t>__________</w:t>
      </w:r>
      <w:r w:rsidR="00003833" w:rsidRPr="00003833">
        <w:rPr>
          <w:rFonts w:ascii="Times New Roman" w:eastAsia="Times New Roman" w:hAnsi="Times New Roman" w:cs="Times New Roman"/>
          <w:color w:val="000000"/>
          <w:spacing w:val="-3"/>
          <w:sz w:val="29"/>
          <w:szCs w:val="29"/>
          <w:lang w:eastAsia="ru-RU"/>
        </w:rPr>
        <w:t xml:space="preserve"> рублей, с учетом НДС.</w:t>
      </w:r>
    </w:p>
    <w:p w:rsidR="00003833" w:rsidRPr="00003833" w:rsidRDefault="00003833" w:rsidP="00003833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Подписи Сторон: </w:t>
      </w:r>
    </w:p>
    <w:p w:rsidR="00003833" w:rsidRPr="00003833" w:rsidRDefault="00003833" w:rsidP="00003833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14"/>
        <w:gridCol w:w="5011"/>
      </w:tblGrid>
      <w:tr w:rsidR="00003833" w:rsidRPr="00003833" w:rsidTr="00382AFC">
        <w:trPr>
          <w:trHeight w:val="1017"/>
        </w:trPr>
        <w:tc>
          <w:tcPr>
            <w:tcW w:w="5014" w:type="dxa"/>
          </w:tcPr>
          <w:p w:rsidR="00003833" w:rsidRPr="00003833" w:rsidRDefault="00003833" w:rsidP="0000383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003833">
              <w:rPr>
                <w:rFonts w:ascii="Times New Roman" w:eastAsia="MS Mincho" w:hAnsi="Times New Roman" w:cs="Times New Roman"/>
                <w:bCs/>
                <w:sz w:val="28"/>
                <w:szCs w:val="28"/>
                <w:u w:val="single"/>
                <w:lang w:eastAsia="ru-RU"/>
              </w:rPr>
              <w:t>Арендодатель:</w:t>
            </w: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0383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ОБУЗ ГКБ № 8</w:t>
            </w: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0383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Главный врач _________Грязнова М.А.</w:t>
            </w: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0383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ru-RU"/>
              </w:rPr>
            </w:pPr>
            <w:r w:rsidRPr="00003833">
              <w:rPr>
                <w:rFonts w:ascii="Times New Roman" w:eastAsia="MS Mincho" w:hAnsi="Times New Roman" w:cs="Times New Roman"/>
                <w:i/>
                <w:sz w:val="28"/>
                <w:szCs w:val="28"/>
                <w:lang w:eastAsia="ru-RU"/>
              </w:rPr>
              <w:t xml:space="preserve">          М.П.                            </w:t>
            </w:r>
          </w:p>
        </w:tc>
        <w:tc>
          <w:tcPr>
            <w:tcW w:w="5011" w:type="dxa"/>
          </w:tcPr>
          <w:p w:rsidR="00003833" w:rsidRPr="00003833" w:rsidRDefault="00003833" w:rsidP="00003833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03833">
              <w:rPr>
                <w:rFonts w:ascii="Times New Roman" w:eastAsia="MS Mincho" w:hAnsi="Times New Roman" w:cs="Times New Roman"/>
                <w:sz w:val="28"/>
                <w:szCs w:val="28"/>
                <w:u w:val="single"/>
                <w:lang w:eastAsia="ru-RU"/>
              </w:rPr>
              <w:t>Арендатор</w:t>
            </w:r>
            <w:r w:rsidRPr="0000383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A09B1" w:rsidRDefault="00CA09B1" w:rsidP="0000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09B1" w:rsidRDefault="00CA09B1" w:rsidP="0000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3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 </w:t>
            </w: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0383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0383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Pr="00003833">
              <w:rPr>
                <w:rFonts w:ascii="Times New Roman" w:eastAsia="MS Mincho" w:hAnsi="Times New Roman" w:cs="Times New Roman"/>
                <w:i/>
                <w:sz w:val="28"/>
                <w:szCs w:val="28"/>
                <w:lang w:eastAsia="ru-RU"/>
              </w:rPr>
              <w:t>М.П.</w:t>
            </w: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03833" w:rsidRPr="00003833" w:rsidRDefault="00003833" w:rsidP="000038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03833" w:rsidRPr="00003833" w:rsidRDefault="00003833" w:rsidP="000038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03833" w:rsidRPr="00003833" w:rsidSect="00FF7CB5">
          <w:headerReference w:type="even" r:id="rId7"/>
          <w:headerReference w:type="default" r:id="rId8"/>
          <w:pgSz w:w="11907" w:h="16840" w:code="9"/>
          <w:pgMar w:top="709" w:right="737" w:bottom="540" w:left="851" w:header="0" w:footer="255" w:gutter="0"/>
          <w:cols w:space="720"/>
          <w:noEndnote/>
          <w:titlePg/>
        </w:sectPr>
      </w:pP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03833" w:rsidRPr="00003833" w:rsidRDefault="00003833" w:rsidP="00003833">
      <w:pPr>
        <w:tabs>
          <w:tab w:val="left" w:pos="6663"/>
          <w:tab w:val="left" w:pos="7088"/>
        </w:tabs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:rsidR="00003833" w:rsidRPr="00003833" w:rsidRDefault="00003833" w:rsidP="00003833">
      <w:pPr>
        <w:tabs>
          <w:tab w:val="left" w:pos="6663"/>
          <w:tab w:val="left" w:pos="708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договору аренды от </w:t>
      </w:r>
      <w:r w:rsidR="00CA09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CA09B1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="00CA09B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_______202_ г. №__</w:t>
      </w:r>
    </w:p>
    <w:p w:rsidR="00003833" w:rsidRPr="00003833" w:rsidRDefault="00003833" w:rsidP="00003833">
      <w:pPr>
        <w:tabs>
          <w:tab w:val="left" w:pos="6663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808080"/>
          <w:sz w:val="40"/>
          <w:szCs w:val="40"/>
          <w:lang w:eastAsia="ru-RU"/>
        </w:rPr>
      </w:pPr>
      <w:r w:rsidRPr="00003833">
        <w:rPr>
          <w:rFonts w:ascii="Times New Roman" w:eastAsia="Times New Roman" w:hAnsi="Times New Roman" w:cs="Times New Roman"/>
          <w:i/>
          <w:color w:val="808080"/>
          <w:sz w:val="40"/>
          <w:szCs w:val="40"/>
          <w:lang w:eastAsia="ru-RU"/>
        </w:rPr>
        <w:t xml:space="preserve">               ПЛАН с указанием передаваемого по договору имущества</w:t>
      </w:r>
    </w:p>
    <w:p w:rsidR="00003833" w:rsidRPr="00003833" w:rsidRDefault="00003833" w:rsidP="00003833">
      <w:pPr>
        <w:tabs>
          <w:tab w:val="left" w:pos="6663"/>
          <w:tab w:val="left" w:pos="708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833" w:rsidRPr="00003833" w:rsidRDefault="00003833" w:rsidP="00003833">
      <w:pPr>
        <w:tabs>
          <w:tab w:val="left" w:pos="6663"/>
          <w:tab w:val="left" w:pos="708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83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20377B" wp14:editId="34FD7666">
            <wp:extent cx="9789795" cy="4648200"/>
            <wp:effectExtent l="0" t="0" r="1905" b="0"/>
            <wp:docPr id="9" name="Рисунок 9" descr="C:\Users\User\Desktop\плда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плдав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535" cy="4661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14"/>
        <w:gridCol w:w="5011"/>
      </w:tblGrid>
      <w:tr w:rsidR="00003833" w:rsidRPr="00003833" w:rsidTr="00382AFC">
        <w:trPr>
          <w:trHeight w:val="1017"/>
        </w:trPr>
        <w:tc>
          <w:tcPr>
            <w:tcW w:w="5014" w:type="dxa"/>
          </w:tcPr>
          <w:p w:rsidR="00003833" w:rsidRPr="00003833" w:rsidRDefault="00003833" w:rsidP="0000383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003833">
              <w:rPr>
                <w:rFonts w:ascii="Times New Roman" w:eastAsia="MS Mincho" w:hAnsi="Times New Roman" w:cs="Times New Roman"/>
                <w:bCs/>
                <w:sz w:val="28"/>
                <w:szCs w:val="28"/>
                <w:u w:val="single"/>
                <w:lang w:eastAsia="ru-RU"/>
              </w:rPr>
              <w:t>Арендодатель:</w:t>
            </w: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0383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ОБУЗ ГКБ № 8</w:t>
            </w: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0383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Главный врач _________Грязнова М.А.     </w:t>
            </w: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ru-RU"/>
              </w:rPr>
            </w:pPr>
            <w:r w:rsidRPr="00003833">
              <w:rPr>
                <w:rFonts w:ascii="Times New Roman" w:eastAsia="MS Mincho" w:hAnsi="Times New Roman" w:cs="Times New Roman"/>
                <w:i/>
                <w:sz w:val="28"/>
                <w:szCs w:val="28"/>
                <w:lang w:eastAsia="ru-RU"/>
              </w:rPr>
              <w:t xml:space="preserve">          М.П.                            </w:t>
            </w:r>
          </w:p>
        </w:tc>
        <w:tc>
          <w:tcPr>
            <w:tcW w:w="5011" w:type="dxa"/>
          </w:tcPr>
          <w:p w:rsidR="00003833" w:rsidRPr="00003833" w:rsidRDefault="00003833" w:rsidP="00003833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03833">
              <w:rPr>
                <w:rFonts w:ascii="Times New Roman" w:eastAsia="MS Mincho" w:hAnsi="Times New Roman" w:cs="Times New Roman"/>
                <w:sz w:val="28"/>
                <w:szCs w:val="28"/>
                <w:u w:val="single"/>
                <w:lang w:eastAsia="ru-RU"/>
              </w:rPr>
              <w:t>Арендатор</w:t>
            </w:r>
            <w:r w:rsidRPr="0000383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9429AE" w:rsidRDefault="009429AE" w:rsidP="0000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3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 </w:t>
            </w:r>
          </w:p>
          <w:p w:rsidR="00003833" w:rsidRPr="00003833" w:rsidRDefault="00003833" w:rsidP="00003833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0383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Pr="00003833">
              <w:rPr>
                <w:rFonts w:ascii="Times New Roman" w:eastAsia="MS Mincho" w:hAnsi="Times New Roman" w:cs="Times New Roman"/>
                <w:i/>
                <w:sz w:val="28"/>
                <w:szCs w:val="28"/>
                <w:lang w:eastAsia="ru-RU"/>
              </w:rPr>
              <w:t>М.П.</w:t>
            </w:r>
          </w:p>
        </w:tc>
      </w:tr>
    </w:tbl>
    <w:p w:rsidR="00003833" w:rsidRPr="00003833" w:rsidRDefault="00003833" w:rsidP="00003833">
      <w:pPr>
        <w:tabs>
          <w:tab w:val="left" w:pos="57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E23" w:rsidRDefault="00733E23"/>
    <w:sectPr w:rsidR="00733E23" w:rsidSect="003843F8">
      <w:pgSz w:w="16840" w:h="11907" w:orient="landscape" w:code="9"/>
      <w:pgMar w:top="737" w:right="539" w:bottom="1077" w:left="902" w:header="0" w:footer="2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D11" w:rsidRDefault="00FC7D11">
      <w:pPr>
        <w:spacing w:after="0" w:line="240" w:lineRule="auto"/>
      </w:pPr>
      <w:r>
        <w:separator/>
      </w:r>
    </w:p>
  </w:endnote>
  <w:endnote w:type="continuationSeparator" w:id="0">
    <w:p w:rsidR="00FC7D11" w:rsidRDefault="00FC7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D11" w:rsidRDefault="00FC7D11">
      <w:pPr>
        <w:spacing w:after="0" w:line="240" w:lineRule="auto"/>
      </w:pPr>
      <w:r>
        <w:separator/>
      </w:r>
    </w:p>
  </w:footnote>
  <w:footnote w:type="continuationSeparator" w:id="0">
    <w:p w:rsidR="00FC7D11" w:rsidRDefault="00FC7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833" w:rsidRDefault="0000383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3833" w:rsidRDefault="00003833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833" w:rsidRDefault="00003833">
    <w:pPr>
      <w:pStyle w:val="a3"/>
      <w:ind w:right="360"/>
    </w:pPr>
  </w:p>
  <w:p w:rsidR="00003833" w:rsidRDefault="00003833">
    <w:pPr>
      <w:pStyle w:val="a3"/>
      <w:ind w:right="360"/>
    </w:pPr>
  </w:p>
  <w:p w:rsidR="00003833" w:rsidRDefault="0000383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4F2F">
      <w:rPr>
        <w:rStyle w:val="a5"/>
        <w:noProof/>
      </w:rPr>
      <w:t>13</w:t>
    </w:r>
    <w:r>
      <w:rPr>
        <w:rStyle w:val="a5"/>
      </w:rPr>
      <w:fldChar w:fldCharType="end"/>
    </w:r>
  </w:p>
  <w:p w:rsidR="00003833" w:rsidRDefault="0000383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66415"/>
    <w:multiLevelType w:val="hybridMultilevel"/>
    <w:tmpl w:val="A5BEF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33"/>
    <w:rsid w:val="00003833"/>
    <w:rsid w:val="000D1B41"/>
    <w:rsid w:val="00105C31"/>
    <w:rsid w:val="0010706A"/>
    <w:rsid w:val="00212656"/>
    <w:rsid w:val="00262046"/>
    <w:rsid w:val="00393EE8"/>
    <w:rsid w:val="003B59F8"/>
    <w:rsid w:val="003F2DA9"/>
    <w:rsid w:val="0048166B"/>
    <w:rsid w:val="004865AC"/>
    <w:rsid w:val="004D33EF"/>
    <w:rsid w:val="005B60CA"/>
    <w:rsid w:val="00625323"/>
    <w:rsid w:val="00654835"/>
    <w:rsid w:val="00705910"/>
    <w:rsid w:val="00730853"/>
    <w:rsid w:val="00733E23"/>
    <w:rsid w:val="007354D4"/>
    <w:rsid w:val="00774F2F"/>
    <w:rsid w:val="00925D02"/>
    <w:rsid w:val="009429AE"/>
    <w:rsid w:val="009540F1"/>
    <w:rsid w:val="009A77CA"/>
    <w:rsid w:val="00A060C0"/>
    <w:rsid w:val="00A843BC"/>
    <w:rsid w:val="00A949A3"/>
    <w:rsid w:val="00B55B10"/>
    <w:rsid w:val="00B55FA4"/>
    <w:rsid w:val="00C14F31"/>
    <w:rsid w:val="00C628E7"/>
    <w:rsid w:val="00CA09B1"/>
    <w:rsid w:val="00CE7DB5"/>
    <w:rsid w:val="00D23DD8"/>
    <w:rsid w:val="00D7256E"/>
    <w:rsid w:val="00E26CB1"/>
    <w:rsid w:val="00EA369F"/>
    <w:rsid w:val="00FC7D11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0272B-1B4E-4368-BCDD-FDC44793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3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03833"/>
  </w:style>
  <w:style w:type="character" w:styleId="a5">
    <w:name w:val="page number"/>
    <w:basedOn w:val="a0"/>
    <w:semiHidden/>
    <w:rsid w:val="00003833"/>
  </w:style>
  <w:style w:type="paragraph" w:styleId="a6">
    <w:name w:val="Balloon Text"/>
    <w:basedOn w:val="a"/>
    <w:link w:val="a7"/>
    <w:uiPriority w:val="99"/>
    <w:semiHidden/>
    <w:unhideWhenUsed/>
    <w:rsid w:val="00625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53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3535</Words>
  <Characters>20151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2023-12-13T09:34:00Z</cp:lastPrinted>
  <dcterms:created xsi:type="dcterms:W3CDTF">2023-10-04T11:01:00Z</dcterms:created>
  <dcterms:modified xsi:type="dcterms:W3CDTF">2023-12-13T09:50:00Z</dcterms:modified>
</cp:coreProperties>
</file>